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B71" w:rsidRDefault="001B6B71" w:rsidP="001B6B71">
      <w:r>
        <w:rPr>
          <w:noProof/>
          <w:lang w:eastAsia="ru-RU"/>
        </w:rPr>
        <w:drawing>
          <wp:inline distT="0" distB="0" distL="0" distR="0">
            <wp:extent cx="6014085" cy="857758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 бракеражной комиссии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4085" cy="857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bookmark0"/>
    </w:p>
    <w:p w:rsidR="001B6B71" w:rsidRPr="001B6B71" w:rsidRDefault="001B6B71" w:rsidP="001B6B71">
      <w:pPr>
        <w:rPr>
          <w:rFonts w:ascii="Times New Roman" w:hAnsi="Times New Roman" w:cs="Times New Roman"/>
        </w:rPr>
      </w:pPr>
    </w:p>
    <w:p w:rsidR="001B6B71" w:rsidRPr="001B6B71" w:rsidRDefault="001B6B71" w:rsidP="001B6B71">
      <w:pPr>
        <w:jc w:val="center"/>
        <w:rPr>
          <w:rFonts w:ascii="Times New Roman" w:hAnsi="Times New Roman" w:cs="Times New Roman"/>
          <w:b/>
        </w:rPr>
      </w:pPr>
      <w:r w:rsidRPr="001B6B71">
        <w:rPr>
          <w:rFonts w:ascii="Times New Roman" w:hAnsi="Times New Roman" w:cs="Times New Roman"/>
          <w:b/>
        </w:rPr>
        <w:lastRenderedPageBreak/>
        <w:t>ПОЛОЖЕНИЕ</w:t>
      </w:r>
      <w:bookmarkStart w:id="1" w:name="bookmark1"/>
      <w:bookmarkEnd w:id="0"/>
      <w:r>
        <w:rPr>
          <w:rFonts w:ascii="Times New Roman" w:hAnsi="Times New Roman" w:cs="Times New Roman"/>
          <w:b/>
        </w:rPr>
        <w:t xml:space="preserve"> </w:t>
      </w:r>
      <w:r w:rsidRPr="001B6B71">
        <w:rPr>
          <w:rFonts w:ascii="Times New Roman" w:hAnsi="Times New Roman" w:cs="Times New Roman"/>
          <w:b/>
        </w:rPr>
        <w:t>О БРАКЕРАЖНОЙ КОМИССИИ</w:t>
      </w:r>
      <w:bookmarkEnd w:id="1"/>
    </w:p>
    <w:p w:rsidR="001B6B71" w:rsidRPr="001B6B71" w:rsidRDefault="001B6B71" w:rsidP="001B6B7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590"/>
        </w:tabs>
        <w:spacing w:before="0" w:after="0" w:line="607" w:lineRule="exact"/>
        <w:ind w:left="3240"/>
      </w:pPr>
      <w:bookmarkStart w:id="2" w:name="bookmark2"/>
      <w:r w:rsidRPr="001B6B71">
        <w:t>ОБЩИЕ ПОЛОЖЕНИЯ</w:t>
      </w:r>
      <w:bookmarkEnd w:id="2"/>
    </w:p>
    <w:p w:rsidR="001B6B71" w:rsidRPr="001B6B71" w:rsidRDefault="001B6B71" w:rsidP="001B6B71">
      <w:pPr>
        <w:pStyle w:val="20"/>
        <w:numPr>
          <w:ilvl w:val="1"/>
          <w:numId w:val="1"/>
        </w:numPr>
        <w:shd w:val="clear" w:color="auto" w:fill="auto"/>
        <w:tabs>
          <w:tab w:val="left" w:pos="1093"/>
        </w:tabs>
        <w:spacing w:after="0" w:line="410" w:lineRule="exact"/>
        <w:ind w:firstLine="640"/>
      </w:pPr>
      <w:r w:rsidRPr="001B6B71">
        <w:t>Настоящее положение разработано для муниципального автономного дошкольного образовательного учреждения «Детский сад №261 комбинированного вида с воспитанием и обучением на татарском языке» Советского района города Казани (далее - МАДОУ) в соответствии с:</w:t>
      </w:r>
    </w:p>
    <w:p w:rsidR="001B6B71" w:rsidRPr="001B6B71" w:rsidRDefault="001B6B71" w:rsidP="001B6B71">
      <w:pPr>
        <w:pStyle w:val="20"/>
        <w:numPr>
          <w:ilvl w:val="0"/>
          <w:numId w:val="2"/>
        </w:numPr>
        <w:shd w:val="clear" w:color="auto" w:fill="auto"/>
        <w:tabs>
          <w:tab w:val="left" w:pos="762"/>
        </w:tabs>
        <w:spacing w:after="0" w:line="418" w:lineRule="exact"/>
        <w:ind w:left="780" w:hanging="360"/>
        <w:jc w:val="left"/>
      </w:pPr>
      <w:r w:rsidRPr="001B6B71">
        <w:t>Законом Российской Федерации «Об образовании в Российской Федерации» от 29.12.2012 № 273-ФЗ,</w:t>
      </w:r>
    </w:p>
    <w:p w:rsidR="001B6B71" w:rsidRPr="001B6B71" w:rsidRDefault="001B6B71" w:rsidP="001B6B71">
      <w:pPr>
        <w:pStyle w:val="20"/>
        <w:numPr>
          <w:ilvl w:val="0"/>
          <w:numId w:val="2"/>
        </w:numPr>
        <w:shd w:val="clear" w:color="auto" w:fill="auto"/>
        <w:tabs>
          <w:tab w:val="left" w:pos="762"/>
        </w:tabs>
        <w:spacing w:after="0" w:line="418" w:lineRule="exact"/>
        <w:ind w:left="780" w:hanging="360"/>
        <w:jc w:val="left"/>
      </w:pPr>
      <w:r w:rsidRPr="001B6B71">
        <w:t>Статья 30. Локальные нормативные акты, содержащие нормы, регулирующие образовательные отношения.</w:t>
      </w:r>
    </w:p>
    <w:p w:rsidR="001B6B71" w:rsidRPr="001B6B71" w:rsidRDefault="001B6B71" w:rsidP="001B6B71">
      <w:pPr>
        <w:pStyle w:val="20"/>
        <w:numPr>
          <w:ilvl w:val="0"/>
          <w:numId w:val="2"/>
        </w:numPr>
        <w:shd w:val="clear" w:color="auto" w:fill="auto"/>
        <w:tabs>
          <w:tab w:val="left" w:pos="762"/>
        </w:tabs>
        <w:spacing w:after="0" w:line="420" w:lineRule="exact"/>
        <w:ind w:left="420"/>
      </w:pPr>
      <w:r w:rsidRPr="001B6B71">
        <w:t>Статья 37. Организация питания обучающихся.</w:t>
      </w:r>
    </w:p>
    <w:p w:rsidR="001B6B71" w:rsidRPr="001B6B71" w:rsidRDefault="001B6B71" w:rsidP="001B6B71">
      <w:pPr>
        <w:pStyle w:val="20"/>
        <w:numPr>
          <w:ilvl w:val="0"/>
          <w:numId w:val="2"/>
        </w:numPr>
        <w:shd w:val="clear" w:color="auto" w:fill="auto"/>
        <w:tabs>
          <w:tab w:val="left" w:pos="762"/>
        </w:tabs>
        <w:spacing w:after="0" w:line="420" w:lineRule="exact"/>
        <w:ind w:left="780" w:hanging="360"/>
        <w:jc w:val="left"/>
      </w:pPr>
      <w:r w:rsidRPr="001B6B71">
        <w:t>Санитарно-эпидемиологическими правилами и нормативами для ДОУ (СанПиН 2.4.1.3049-13), утвержденные Главным гос. сан</w:t>
      </w:r>
      <w:proofErr w:type="gramStart"/>
      <w:r w:rsidRPr="001B6B71">
        <w:t>. врачом</w:t>
      </w:r>
      <w:proofErr w:type="gramEnd"/>
      <w:r w:rsidRPr="001B6B71">
        <w:t xml:space="preserve"> в РФ 15 мая 2013 г.,</w:t>
      </w:r>
    </w:p>
    <w:p w:rsidR="001B6B71" w:rsidRPr="001B6B71" w:rsidRDefault="001B6B71" w:rsidP="001B6B71">
      <w:pPr>
        <w:pStyle w:val="20"/>
        <w:numPr>
          <w:ilvl w:val="1"/>
          <w:numId w:val="1"/>
        </w:numPr>
        <w:shd w:val="clear" w:color="auto" w:fill="auto"/>
        <w:tabs>
          <w:tab w:val="left" w:pos="1148"/>
        </w:tabs>
        <w:spacing w:after="0" w:line="420" w:lineRule="exact"/>
        <w:ind w:firstLine="640"/>
      </w:pPr>
      <w:proofErr w:type="spellStart"/>
      <w:r w:rsidRPr="001B6B71">
        <w:t>Бракеражная</w:t>
      </w:r>
      <w:proofErr w:type="spellEnd"/>
      <w:r w:rsidRPr="001B6B71">
        <w:t xml:space="preserve"> комиссия назначается приказом заведующего МАДОУ.</w:t>
      </w:r>
    </w:p>
    <w:p w:rsidR="001B6B71" w:rsidRPr="001B6B71" w:rsidRDefault="001B6B71" w:rsidP="001B6B71">
      <w:pPr>
        <w:pStyle w:val="20"/>
        <w:numPr>
          <w:ilvl w:val="1"/>
          <w:numId w:val="1"/>
        </w:numPr>
        <w:shd w:val="clear" w:color="auto" w:fill="auto"/>
        <w:tabs>
          <w:tab w:val="left" w:pos="1084"/>
        </w:tabs>
        <w:spacing w:after="0" w:line="420" w:lineRule="exact"/>
        <w:ind w:firstLine="640"/>
      </w:pPr>
      <w:proofErr w:type="spellStart"/>
      <w:r w:rsidRPr="001B6B71">
        <w:t>Бракеражная</w:t>
      </w:r>
      <w:proofErr w:type="spellEnd"/>
      <w:r w:rsidRPr="001B6B71">
        <w:t xml:space="preserve"> комиссия - постоянно действующий орган, регулирующий вопросы организации и контроля полноценного питания детей дошкольного возраста.</w:t>
      </w:r>
    </w:p>
    <w:p w:rsidR="001B6B71" w:rsidRPr="001B6B71" w:rsidRDefault="001B6B71" w:rsidP="001B6B71">
      <w:pPr>
        <w:pStyle w:val="20"/>
        <w:numPr>
          <w:ilvl w:val="1"/>
          <w:numId w:val="1"/>
        </w:numPr>
        <w:shd w:val="clear" w:color="auto" w:fill="auto"/>
        <w:tabs>
          <w:tab w:val="left" w:pos="1089"/>
        </w:tabs>
        <w:spacing w:after="0" w:line="420" w:lineRule="exact"/>
        <w:ind w:firstLine="640"/>
      </w:pPr>
      <w:proofErr w:type="spellStart"/>
      <w:r w:rsidRPr="001B6B71">
        <w:t>Бракеражная</w:t>
      </w:r>
      <w:proofErr w:type="spellEnd"/>
      <w:r w:rsidRPr="001B6B71">
        <w:t xml:space="preserve"> комиссия осуществляет повседневный контроль качества приготовляемой еды в МАДОУ.</w:t>
      </w:r>
    </w:p>
    <w:p w:rsidR="001B6B71" w:rsidRPr="001B6B71" w:rsidRDefault="001B6B71" w:rsidP="001B6B71">
      <w:pPr>
        <w:pStyle w:val="20"/>
        <w:numPr>
          <w:ilvl w:val="1"/>
          <w:numId w:val="1"/>
        </w:numPr>
        <w:shd w:val="clear" w:color="auto" w:fill="auto"/>
        <w:tabs>
          <w:tab w:val="left" w:pos="1148"/>
        </w:tabs>
        <w:spacing w:after="0" w:line="420" w:lineRule="exact"/>
        <w:ind w:firstLine="640"/>
      </w:pPr>
      <w:r w:rsidRPr="001B6B71">
        <w:t>В состав комиссии входят:</w:t>
      </w:r>
    </w:p>
    <w:p w:rsidR="001B6B71" w:rsidRPr="001B6B71" w:rsidRDefault="001B6B71" w:rsidP="001B6B71">
      <w:pPr>
        <w:pStyle w:val="20"/>
        <w:numPr>
          <w:ilvl w:val="0"/>
          <w:numId w:val="2"/>
        </w:numPr>
        <w:shd w:val="clear" w:color="auto" w:fill="auto"/>
        <w:tabs>
          <w:tab w:val="left" w:pos="1332"/>
        </w:tabs>
        <w:spacing w:after="0" w:line="420" w:lineRule="exact"/>
        <w:ind w:left="980"/>
      </w:pPr>
      <w:proofErr w:type="gramStart"/>
      <w:r w:rsidRPr="001B6B71">
        <w:t>заведующий</w:t>
      </w:r>
      <w:proofErr w:type="gramEnd"/>
      <w:r w:rsidRPr="001B6B71">
        <w:t>,</w:t>
      </w:r>
    </w:p>
    <w:p w:rsidR="001B6B71" w:rsidRPr="001B6B71" w:rsidRDefault="001B6B71" w:rsidP="001B6B71">
      <w:pPr>
        <w:pStyle w:val="20"/>
        <w:numPr>
          <w:ilvl w:val="0"/>
          <w:numId w:val="2"/>
        </w:numPr>
        <w:shd w:val="clear" w:color="auto" w:fill="auto"/>
        <w:tabs>
          <w:tab w:val="left" w:pos="1332"/>
        </w:tabs>
        <w:spacing w:after="0" w:line="420" w:lineRule="exact"/>
        <w:ind w:left="980"/>
      </w:pPr>
      <w:proofErr w:type="gramStart"/>
      <w:r w:rsidRPr="001B6B71">
        <w:t>повар</w:t>
      </w:r>
      <w:proofErr w:type="gramEnd"/>
      <w:r w:rsidRPr="001B6B71">
        <w:t>,</w:t>
      </w:r>
    </w:p>
    <w:p w:rsidR="001B6B71" w:rsidRPr="001B6B71" w:rsidRDefault="001B6B71" w:rsidP="001B6B71">
      <w:pPr>
        <w:pStyle w:val="20"/>
        <w:numPr>
          <w:ilvl w:val="0"/>
          <w:numId w:val="2"/>
        </w:numPr>
        <w:shd w:val="clear" w:color="auto" w:fill="auto"/>
        <w:tabs>
          <w:tab w:val="left" w:pos="1332"/>
        </w:tabs>
        <w:spacing w:after="0" w:line="420" w:lineRule="exact"/>
        <w:ind w:left="980"/>
      </w:pPr>
      <w:proofErr w:type="gramStart"/>
      <w:r w:rsidRPr="001B6B71">
        <w:t>кладовщик</w:t>
      </w:r>
      <w:proofErr w:type="gramEnd"/>
      <w:r w:rsidRPr="001B6B71">
        <w:t>,</w:t>
      </w:r>
    </w:p>
    <w:p w:rsidR="001B6B71" w:rsidRPr="001B6B71" w:rsidRDefault="001B6B71" w:rsidP="001B6B71">
      <w:pPr>
        <w:pStyle w:val="20"/>
        <w:numPr>
          <w:ilvl w:val="0"/>
          <w:numId w:val="2"/>
        </w:numPr>
        <w:shd w:val="clear" w:color="auto" w:fill="auto"/>
        <w:tabs>
          <w:tab w:val="left" w:pos="1332"/>
        </w:tabs>
        <w:spacing w:after="36" w:line="240" w:lineRule="exact"/>
        <w:ind w:left="980"/>
      </w:pPr>
      <w:proofErr w:type="gramStart"/>
      <w:r w:rsidRPr="001B6B71">
        <w:t>председатель</w:t>
      </w:r>
      <w:proofErr w:type="gramEnd"/>
      <w:r w:rsidRPr="001B6B71">
        <w:t xml:space="preserve"> Профсоюзного комитета,</w:t>
      </w:r>
    </w:p>
    <w:p w:rsidR="001B6B71" w:rsidRPr="001B6B71" w:rsidRDefault="001B6B71" w:rsidP="001B6B71">
      <w:pPr>
        <w:pStyle w:val="20"/>
        <w:numPr>
          <w:ilvl w:val="0"/>
          <w:numId w:val="2"/>
        </w:numPr>
        <w:shd w:val="clear" w:color="auto" w:fill="auto"/>
        <w:tabs>
          <w:tab w:val="left" w:pos="1332"/>
        </w:tabs>
        <w:spacing w:after="0" w:line="418" w:lineRule="exact"/>
        <w:ind w:left="980"/>
      </w:pPr>
      <w:proofErr w:type="gramStart"/>
      <w:r w:rsidRPr="001B6B71">
        <w:t>старшая</w:t>
      </w:r>
      <w:proofErr w:type="gramEnd"/>
      <w:r w:rsidRPr="001B6B71">
        <w:t xml:space="preserve"> медсестра.</w:t>
      </w:r>
    </w:p>
    <w:p w:rsidR="001B6B71" w:rsidRPr="001B6B71" w:rsidRDefault="001B6B71" w:rsidP="001B6B71">
      <w:pPr>
        <w:pStyle w:val="20"/>
        <w:numPr>
          <w:ilvl w:val="1"/>
          <w:numId w:val="1"/>
        </w:numPr>
        <w:shd w:val="clear" w:color="auto" w:fill="auto"/>
        <w:tabs>
          <w:tab w:val="left" w:pos="1098"/>
        </w:tabs>
        <w:spacing w:after="0" w:line="418" w:lineRule="exact"/>
        <w:ind w:firstLine="640"/>
      </w:pPr>
      <w:r w:rsidRPr="001B6B71">
        <w:t xml:space="preserve">Комиссия является контролирующим органом, который осуществляет контроль над качеством готовых блюд и вносит предложения по улучшению питания детей, основываясь на принципах единоначалия коллегиальности управления образовательным учреждением. А также в соответствии с Уставом МАДОУ в целях осуществления: контроля за правильной организацией питания детей, качеством доставляемых продуктов питания и соблюдением </w:t>
      </w:r>
      <w:proofErr w:type="spellStart"/>
      <w:r w:rsidRPr="001B6B71">
        <w:t>санитарно</w:t>
      </w:r>
      <w:proofErr w:type="spellEnd"/>
      <w:r w:rsidRPr="001B6B71">
        <w:t xml:space="preserve"> - гигиенических требований при приготовлении и раздаче пищи в МАДОУ создается и действует </w:t>
      </w:r>
      <w:proofErr w:type="spellStart"/>
      <w:r w:rsidRPr="001B6B71">
        <w:t>бракеражная</w:t>
      </w:r>
      <w:proofErr w:type="spellEnd"/>
      <w:r w:rsidRPr="001B6B71">
        <w:t xml:space="preserve"> комиссия.</w:t>
      </w:r>
    </w:p>
    <w:p w:rsidR="001B6B71" w:rsidRPr="001B6B71" w:rsidRDefault="001B6B71" w:rsidP="001B6B71">
      <w:pPr>
        <w:pStyle w:val="20"/>
        <w:shd w:val="clear" w:color="auto" w:fill="auto"/>
        <w:tabs>
          <w:tab w:val="left" w:pos="1098"/>
        </w:tabs>
        <w:spacing w:after="0" w:line="418" w:lineRule="exact"/>
      </w:pP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102"/>
        </w:tabs>
        <w:spacing w:after="178" w:line="408" w:lineRule="exact"/>
        <w:ind w:firstLine="660"/>
        <w:jc w:val="both"/>
        <w:rPr>
          <w:rFonts w:ascii="Times New Roman" w:hAnsi="Times New Roman" w:cs="Times New Roman"/>
        </w:rPr>
      </w:pPr>
      <w:proofErr w:type="spellStart"/>
      <w:r w:rsidRPr="001B6B71">
        <w:rPr>
          <w:rFonts w:ascii="Times New Roman" w:hAnsi="Times New Roman" w:cs="Times New Roman"/>
        </w:rPr>
        <w:t>Бракеражная</w:t>
      </w:r>
      <w:proofErr w:type="spellEnd"/>
      <w:r w:rsidRPr="001B6B71">
        <w:rPr>
          <w:rFonts w:ascii="Times New Roman" w:hAnsi="Times New Roman" w:cs="Times New Roman"/>
        </w:rPr>
        <w:t xml:space="preserve"> комиссия работает в тесном контакте с администрацией и профсоюзным комитетом МАДОУ.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spacing w:after="184" w:line="410" w:lineRule="exact"/>
        <w:ind w:firstLine="66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lastRenderedPageBreak/>
        <w:t xml:space="preserve"> Решения, принятые </w:t>
      </w:r>
      <w:proofErr w:type="spellStart"/>
      <w:r w:rsidRPr="001B6B71">
        <w:rPr>
          <w:rFonts w:ascii="Times New Roman" w:hAnsi="Times New Roman" w:cs="Times New Roman"/>
        </w:rPr>
        <w:t>бракеражной</w:t>
      </w:r>
      <w:proofErr w:type="spellEnd"/>
      <w:r w:rsidRPr="001B6B71">
        <w:rPr>
          <w:rFonts w:ascii="Times New Roman" w:hAnsi="Times New Roman" w:cs="Times New Roman"/>
        </w:rPr>
        <w:t xml:space="preserve"> комиссией и не противоречащие законодательству РФ, Уставу учреждения являются рекомендательными для коллектива МАДОУ. Решения </w:t>
      </w:r>
      <w:proofErr w:type="spellStart"/>
      <w:r w:rsidRPr="001B6B71">
        <w:rPr>
          <w:rFonts w:ascii="Times New Roman" w:hAnsi="Times New Roman" w:cs="Times New Roman"/>
        </w:rPr>
        <w:t>бракеражной</w:t>
      </w:r>
      <w:proofErr w:type="spellEnd"/>
      <w:r w:rsidRPr="001B6B71">
        <w:rPr>
          <w:rFonts w:ascii="Times New Roman" w:hAnsi="Times New Roman" w:cs="Times New Roman"/>
        </w:rPr>
        <w:t xml:space="preserve"> комиссии, утверждённые приказом руководителя дошкольного образовательного учреждения являются обязательными для исполнения.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102"/>
        </w:tabs>
        <w:spacing w:after="313" w:line="406" w:lineRule="exact"/>
        <w:ind w:firstLine="66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Срок данного положения не ограничен. Положение действует до принятия нового.</w:t>
      </w:r>
    </w:p>
    <w:p w:rsidR="001B6B71" w:rsidRPr="001B6B71" w:rsidRDefault="001B6B71" w:rsidP="001B6B7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353"/>
        </w:tabs>
        <w:spacing w:before="0" w:after="155" w:line="240" w:lineRule="exact"/>
        <w:ind w:left="980"/>
      </w:pPr>
      <w:bookmarkStart w:id="3" w:name="bookmark3"/>
      <w:r w:rsidRPr="001B6B71">
        <w:t>ПОРЯДОК СОЗДАНИЯ БРАКЕРАЖНОЙ КОМИССИИ И ЕЕ СОСТАВ</w:t>
      </w:r>
      <w:bookmarkEnd w:id="3"/>
    </w:p>
    <w:p w:rsidR="001B6B71" w:rsidRPr="001B6B71" w:rsidRDefault="001B6B71" w:rsidP="001B6B71">
      <w:pPr>
        <w:spacing w:after="0" w:line="415" w:lineRule="exact"/>
        <w:ind w:firstLine="660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 xml:space="preserve">2.1 </w:t>
      </w:r>
      <w:proofErr w:type="spellStart"/>
      <w:r w:rsidRPr="001B6B71">
        <w:rPr>
          <w:rFonts w:ascii="Times New Roman" w:hAnsi="Times New Roman" w:cs="Times New Roman"/>
        </w:rPr>
        <w:t>Бракеражная</w:t>
      </w:r>
      <w:proofErr w:type="spellEnd"/>
      <w:r w:rsidRPr="001B6B71">
        <w:rPr>
          <w:rFonts w:ascii="Times New Roman" w:hAnsi="Times New Roman" w:cs="Times New Roman"/>
        </w:rPr>
        <w:t xml:space="preserve"> комиссия создается общим собранием ДОУ. Состав комиссии, сроки ее полномочий утверждаются приказом заведующего ДОУ.</w:t>
      </w:r>
    </w:p>
    <w:p w:rsidR="001B6B71" w:rsidRPr="001B6B71" w:rsidRDefault="001B6B71" w:rsidP="001B6B71">
      <w:pPr>
        <w:widowControl w:val="0"/>
        <w:numPr>
          <w:ilvl w:val="0"/>
          <w:numId w:val="3"/>
        </w:numPr>
        <w:tabs>
          <w:tab w:val="left" w:pos="1206"/>
        </w:tabs>
        <w:spacing w:after="0" w:line="415" w:lineRule="exact"/>
        <w:ind w:firstLine="660"/>
        <w:jc w:val="both"/>
        <w:rPr>
          <w:rFonts w:ascii="Times New Roman" w:hAnsi="Times New Roman" w:cs="Times New Roman"/>
        </w:rPr>
      </w:pPr>
      <w:proofErr w:type="spellStart"/>
      <w:r w:rsidRPr="001B6B71">
        <w:rPr>
          <w:rFonts w:ascii="Times New Roman" w:hAnsi="Times New Roman" w:cs="Times New Roman"/>
        </w:rPr>
        <w:t>Бракеражная</w:t>
      </w:r>
      <w:proofErr w:type="spellEnd"/>
      <w:r w:rsidRPr="001B6B71">
        <w:rPr>
          <w:rFonts w:ascii="Times New Roman" w:hAnsi="Times New Roman" w:cs="Times New Roman"/>
        </w:rPr>
        <w:t xml:space="preserve"> комиссия состоит из 5 членов. В состав комиссии входят: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23"/>
        </w:tabs>
        <w:spacing w:after="0" w:line="430" w:lineRule="exact"/>
        <w:ind w:left="98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заведующий</w:t>
      </w:r>
      <w:proofErr w:type="gramEnd"/>
      <w:r w:rsidRPr="001B6B71">
        <w:rPr>
          <w:rFonts w:ascii="Times New Roman" w:hAnsi="Times New Roman" w:cs="Times New Roman"/>
        </w:rPr>
        <w:t>,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23"/>
        </w:tabs>
        <w:spacing w:after="0" w:line="430" w:lineRule="exact"/>
        <w:ind w:left="98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повар</w:t>
      </w:r>
      <w:proofErr w:type="gramEnd"/>
      <w:r w:rsidRPr="001B6B71">
        <w:rPr>
          <w:rFonts w:ascii="Times New Roman" w:hAnsi="Times New Roman" w:cs="Times New Roman"/>
        </w:rPr>
        <w:t>,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23"/>
        </w:tabs>
        <w:spacing w:after="0" w:line="430" w:lineRule="exact"/>
        <w:ind w:left="98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кладовщик</w:t>
      </w:r>
      <w:proofErr w:type="gramEnd"/>
      <w:r w:rsidRPr="001B6B71">
        <w:rPr>
          <w:rFonts w:ascii="Times New Roman" w:hAnsi="Times New Roman" w:cs="Times New Roman"/>
        </w:rPr>
        <w:t>,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23"/>
        </w:tabs>
        <w:spacing w:after="0" w:line="430" w:lineRule="exact"/>
        <w:ind w:left="98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председатель</w:t>
      </w:r>
      <w:proofErr w:type="gramEnd"/>
      <w:r w:rsidRPr="001B6B71">
        <w:rPr>
          <w:rFonts w:ascii="Times New Roman" w:hAnsi="Times New Roman" w:cs="Times New Roman"/>
        </w:rPr>
        <w:t xml:space="preserve"> Профсоюзного комитета,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23"/>
        </w:tabs>
        <w:spacing w:after="512" w:line="430" w:lineRule="exact"/>
        <w:ind w:left="98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старшая</w:t>
      </w:r>
      <w:proofErr w:type="gramEnd"/>
      <w:r w:rsidRPr="001B6B71">
        <w:rPr>
          <w:rFonts w:ascii="Times New Roman" w:hAnsi="Times New Roman" w:cs="Times New Roman"/>
        </w:rPr>
        <w:t xml:space="preserve"> медсестра.</w:t>
      </w:r>
    </w:p>
    <w:p w:rsidR="001B6B71" w:rsidRPr="001B6B71" w:rsidRDefault="001B6B71" w:rsidP="001B6B7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113"/>
        </w:tabs>
        <w:spacing w:before="0" w:after="388" w:line="240" w:lineRule="exact"/>
        <w:ind w:left="2740"/>
      </w:pPr>
      <w:bookmarkStart w:id="4" w:name="bookmark4"/>
      <w:r w:rsidRPr="001B6B71">
        <w:t>ФУНКЦИИ БРАКЕРАЖНОЙ КОМИССИИ</w:t>
      </w:r>
      <w:bookmarkEnd w:id="4"/>
    </w:p>
    <w:p w:rsidR="001B6B71" w:rsidRPr="001B6B71" w:rsidRDefault="001B6B71" w:rsidP="001B6B71">
      <w:pPr>
        <w:spacing w:after="0" w:line="418" w:lineRule="exact"/>
        <w:ind w:firstLine="660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3.1 .Осуществляет</w:t>
      </w:r>
      <w:proofErr w:type="gramEnd"/>
      <w:r w:rsidRPr="001B6B71">
        <w:rPr>
          <w:rFonts w:ascii="Times New Roman" w:hAnsi="Times New Roman" w:cs="Times New Roman"/>
        </w:rPr>
        <w:t>:</w:t>
      </w:r>
    </w:p>
    <w:p w:rsidR="001B6B71" w:rsidRPr="001B6B71" w:rsidRDefault="001B6B71" w:rsidP="001B6B71">
      <w:pPr>
        <w:widowControl w:val="0"/>
        <w:numPr>
          <w:ilvl w:val="0"/>
          <w:numId w:val="4"/>
        </w:numPr>
        <w:tabs>
          <w:tab w:val="left" w:pos="719"/>
        </w:tabs>
        <w:spacing w:after="0" w:line="418" w:lineRule="exact"/>
        <w:ind w:firstLine="320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контроль</w:t>
      </w:r>
      <w:proofErr w:type="gramEnd"/>
      <w:r w:rsidRPr="001B6B71">
        <w:rPr>
          <w:rFonts w:ascii="Times New Roman" w:hAnsi="Times New Roman" w:cs="Times New Roman"/>
        </w:rPr>
        <w:t xml:space="preserve"> за соблюдением </w:t>
      </w:r>
      <w:proofErr w:type="spellStart"/>
      <w:r w:rsidRPr="001B6B71">
        <w:rPr>
          <w:rFonts w:ascii="Times New Roman" w:hAnsi="Times New Roman" w:cs="Times New Roman"/>
        </w:rPr>
        <w:t>санитарно</w:t>
      </w:r>
      <w:proofErr w:type="spellEnd"/>
      <w:r w:rsidRPr="001B6B71">
        <w:rPr>
          <w:rFonts w:ascii="Times New Roman" w:hAnsi="Times New Roman" w:cs="Times New Roman"/>
        </w:rPr>
        <w:t xml:space="preserve"> - гигиенических норм при транспортировке, доставке и разгрузке продуктов питания;</w:t>
      </w:r>
    </w:p>
    <w:p w:rsidR="001B6B71" w:rsidRPr="001B6B71" w:rsidRDefault="001B6B71" w:rsidP="001B6B71">
      <w:pPr>
        <w:widowControl w:val="0"/>
        <w:numPr>
          <w:ilvl w:val="0"/>
          <w:numId w:val="4"/>
        </w:numPr>
        <w:tabs>
          <w:tab w:val="left" w:pos="719"/>
        </w:tabs>
        <w:spacing w:after="0" w:line="418" w:lineRule="exact"/>
        <w:ind w:left="32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контролирует</w:t>
      </w:r>
      <w:proofErr w:type="gramEnd"/>
      <w:r w:rsidRPr="001B6B71">
        <w:rPr>
          <w:rFonts w:ascii="Times New Roman" w:hAnsi="Times New Roman" w:cs="Times New Roman"/>
        </w:rPr>
        <w:t xml:space="preserve"> организацию работы на пищеблоке;</w:t>
      </w:r>
    </w:p>
    <w:p w:rsidR="001B6B71" w:rsidRPr="001B6B71" w:rsidRDefault="001B6B71" w:rsidP="001B6B71">
      <w:pPr>
        <w:widowControl w:val="0"/>
        <w:numPr>
          <w:ilvl w:val="0"/>
          <w:numId w:val="4"/>
        </w:numPr>
        <w:tabs>
          <w:tab w:val="left" w:pos="719"/>
        </w:tabs>
        <w:spacing w:after="0" w:line="418" w:lineRule="exact"/>
        <w:ind w:firstLine="320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проверяет</w:t>
      </w:r>
      <w:proofErr w:type="gramEnd"/>
      <w:r w:rsidRPr="001B6B71">
        <w:rPr>
          <w:rFonts w:ascii="Times New Roman" w:hAnsi="Times New Roman" w:cs="Times New Roman"/>
        </w:rPr>
        <w:t xml:space="preserve"> на пригодность складские и другие помещения, предназначенные для хранения продуктов питания, а также соблюдения правил и условий их хранения;</w:t>
      </w:r>
    </w:p>
    <w:p w:rsidR="001B6B71" w:rsidRPr="001B6B71" w:rsidRDefault="001B6B71" w:rsidP="001B6B71">
      <w:pPr>
        <w:widowControl w:val="0"/>
        <w:numPr>
          <w:ilvl w:val="0"/>
          <w:numId w:val="4"/>
        </w:numPr>
        <w:tabs>
          <w:tab w:val="left" w:pos="719"/>
        </w:tabs>
        <w:spacing w:after="0" w:line="418" w:lineRule="exact"/>
        <w:ind w:firstLine="320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проверяет</w:t>
      </w:r>
      <w:proofErr w:type="gramEnd"/>
      <w:r w:rsidRPr="001B6B71">
        <w:rPr>
          <w:rFonts w:ascii="Times New Roman" w:hAnsi="Times New Roman" w:cs="Times New Roman"/>
        </w:rPr>
        <w:t xml:space="preserve"> соответствие пищи физиологическим потребностям детей в основных пищевых веществах;</w:t>
      </w:r>
    </w:p>
    <w:p w:rsidR="001B6B71" w:rsidRPr="001B6B71" w:rsidRDefault="001B6B71" w:rsidP="001B6B71">
      <w:pPr>
        <w:widowControl w:val="0"/>
        <w:numPr>
          <w:ilvl w:val="0"/>
          <w:numId w:val="4"/>
        </w:numPr>
        <w:tabs>
          <w:tab w:val="left" w:pos="719"/>
        </w:tabs>
        <w:spacing w:after="0" w:line="418" w:lineRule="exact"/>
        <w:ind w:firstLine="320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проверяет</w:t>
      </w:r>
      <w:proofErr w:type="gramEnd"/>
      <w:r w:rsidRPr="001B6B71">
        <w:rPr>
          <w:rFonts w:ascii="Times New Roman" w:hAnsi="Times New Roman" w:cs="Times New Roman"/>
        </w:rPr>
        <w:t xml:space="preserve"> соответствие объемов приготовленного питания объему разовых порций и количеству детей.</w:t>
      </w:r>
    </w:p>
    <w:p w:rsidR="001B6B71" w:rsidRPr="001B6B71" w:rsidRDefault="001B6B71" w:rsidP="001B6B71">
      <w:pPr>
        <w:widowControl w:val="0"/>
        <w:numPr>
          <w:ilvl w:val="0"/>
          <w:numId w:val="4"/>
        </w:numPr>
        <w:tabs>
          <w:tab w:val="left" w:pos="719"/>
        </w:tabs>
        <w:spacing w:after="0" w:line="418" w:lineRule="exact"/>
        <w:ind w:left="32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следит</w:t>
      </w:r>
      <w:proofErr w:type="gramEnd"/>
      <w:r w:rsidRPr="001B6B71">
        <w:rPr>
          <w:rFonts w:ascii="Times New Roman" w:hAnsi="Times New Roman" w:cs="Times New Roman"/>
        </w:rPr>
        <w:t xml:space="preserve"> ежедневно за правильностью составления меню-раскладок;</w:t>
      </w:r>
    </w:p>
    <w:p w:rsidR="001B6B71" w:rsidRPr="001B6B71" w:rsidRDefault="001B6B71" w:rsidP="001B6B71">
      <w:pPr>
        <w:widowControl w:val="0"/>
        <w:numPr>
          <w:ilvl w:val="0"/>
          <w:numId w:val="4"/>
        </w:numPr>
        <w:tabs>
          <w:tab w:val="left" w:pos="719"/>
        </w:tabs>
        <w:spacing w:after="0" w:line="418" w:lineRule="exact"/>
        <w:ind w:left="320"/>
        <w:jc w:val="both"/>
        <w:rPr>
          <w:rFonts w:ascii="Times New Roman" w:hAnsi="Times New Roman" w:cs="Times New Roman"/>
        </w:rPr>
        <w:sectPr w:rsidR="001B6B71" w:rsidRPr="001B6B71">
          <w:footerReference w:type="default" r:id="rId8"/>
          <w:pgSz w:w="11900" w:h="16840"/>
          <w:pgMar w:top="1102" w:right="741" w:bottom="1410" w:left="1688" w:header="0" w:footer="3" w:gutter="0"/>
          <w:pgNumType w:start="3"/>
          <w:cols w:space="720"/>
          <w:noEndnote/>
          <w:docGrid w:linePitch="360"/>
        </w:sectPr>
      </w:pPr>
      <w:proofErr w:type="gramStart"/>
      <w:r w:rsidRPr="001B6B71">
        <w:rPr>
          <w:rFonts w:ascii="Times New Roman" w:hAnsi="Times New Roman" w:cs="Times New Roman"/>
        </w:rPr>
        <w:t>следит</w:t>
      </w:r>
      <w:proofErr w:type="gramEnd"/>
      <w:r w:rsidRPr="001B6B71">
        <w:rPr>
          <w:rFonts w:ascii="Times New Roman" w:hAnsi="Times New Roman" w:cs="Times New Roman"/>
        </w:rPr>
        <w:t xml:space="preserve"> за соблюдением правил личной гигиены работниками пищеблока;</w:t>
      </w:r>
    </w:p>
    <w:p w:rsidR="001B6B71" w:rsidRPr="001B6B71" w:rsidRDefault="001B6B71" w:rsidP="001B6B71">
      <w:pPr>
        <w:widowControl w:val="0"/>
        <w:numPr>
          <w:ilvl w:val="0"/>
          <w:numId w:val="4"/>
        </w:numPr>
        <w:tabs>
          <w:tab w:val="left" w:pos="713"/>
        </w:tabs>
        <w:spacing w:after="0" w:line="410" w:lineRule="exact"/>
        <w:ind w:firstLine="380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lastRenderedPageBreak/>
        <w:t>осуществляет</w:t>
      </w:r>
      <w:proofErr w:type="gramEnd"/>
      <w:r w:rsidRPr="001B6B71">
        <w:rPr>
          <w:rFonts w:ascii="Times New Roman" w:hAnsi="Times New Roman" w:cs="Times New Roman"/>
        </w:rPr>
        <w:t>: контроль за сроками реализации продуктов питания и качества приготовления пищи;</w:t>
      </w:r>
    </w:p>
    <w:p w:rsidR="001B6B71" w:rsidRPr="001B6B71" w:rsidRDefault="001B6B71" w:rsidP="001B6B71">
      <w:pPr>
        <w:widowControl w:val="0"/>
        <w:numPr>
          <w:ilvl w:val="0"/>
          <w:numId w:val="4"/>
        </w:numPr>
        <w:tabs>
          <w:tab w:val="left" w:pos="713"/>
        </w:tabs>
        <w:spacing w:after="0" w:line="410" w:lineRule="exact"/>
        <w:ind w:firstLine="380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проводит</w:t>
      </w:r>
      <w:proofErr w:type="gramEnd"/>
      <w:r w:rsidRPr="001B6B71">
        <w:rPr>
          <w:rFonts w:ascii="Times New Roman" w:hAnsi="Times New Roman" w:cs="Times New Roman"/>
        </w:rPr>
        <w:t xml:space="preserve"> органолептическую оценку готовой пищи, т.е. определяет ее цвет, запах, вкус, консистенцию, жесткость, сочность и т.д.;</w:t>
      </w:r>
    </w:p>
    <w:p w:rsidR="001B6B71" w:rsidRPr="001B6B71" w:rsidRDefault="001B6B71" w:rsidP="001B6B71">
      <w:pPr>
        <w:widowControl w:val="0"/>
        <w:numPr>
          <w:ilvl w:val="0"/>
          <w:numId w:val="5"/>
        </w:numPr>
        <w:tabs>
          <w:tab w:val="left" w:pos="1160"/>
        </w:tabs>
        <w:spacing w:after="0" w:line="410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 xml:space="preserve">Комиссия проверяет качество готовых блюд, а старшая медсестра ежедневно отмечает в </w:t>
      </w:r>
      <w:proofErr w:type="spellStart"/>
      <w:r w:rsidRPr="001B6B71">
        <w:rPr>
          <w:rFonts w:ascii="Times New Roman" w:hAnsi="Times New Roman" w:cs="Times New Roman"/>
        </w:rPr>
        <w:t>бракеражном</w:t>
      </w:r>
      <w:proofErr w:type="spellEnd"/>
      <w:r w:rsidRPr="001B6B71">
        <w:rPr>
          <w:rFonts w:ascii="Times New Roman" w:hAnsi="Times New Roman" w:cs="Times New Roman"/>
        </w:rPr>
        <w:t xml:space="preserve"> журнале готовой продукции.</w:t>
      </w:r>
    </w:p>
    <w:p w:rsidR="001B6B71" w:rsidRPr="001B6B71" w:rsidRDefault="001B6B71" w:rsidP="001B6B71">
      <w:pPr>
        <w:widowControl w:val="0"/>
        <w:numPr>
          <w:ilvl w:val="0"/>
          <w:numId w:val="5"/>
        </w:numPr>
        <w:tabs>
          <w:tab w:val="left" w:pos="1107"/>
        </w:tabs>
        <w:spacing w:after="0" w:line="410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Комиссия периодически, но не реже одного раза в месяц, осуществляет контроль над закладкой основных продуктов и выхода готовых блюд. Результаты проверки отмечают в журнале контроля над закладкой основных продуктов.</w:t>
      </w:r>
    </w:p>
    <w:p w:rsidR="001B6B71" w:rsidRPr="001B6B71" w:rsidRDefault="001B6B71" w:rsidP="001B6B71">
      <w:pPr>
        <w:spacing w:after="0" w:line="410" w:lineRule="exact"/>
        <w:ind w:firstLine="620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3.4. Комиссия производит списание невостребованных порций, оставшихся по причине отсутствия детей.</w:t>
      </w:r>
    </w:p>
    <w:p w:rsidR="001B6B71" w:rsidRPr="001B6B71" w:rsidRDefault="001B6B71" w:rsidP="001B6B71">
      <w:pPr>
        <w:widowControl w:val="0"/>
        <w:numPr>
          <w:ilvl w:val="1"/>
          <w:numId w:val="5"/>
        </w:numPr>
        <w:tabs>
          <w:tab w:val="left" w:pos="1156"/>
        </w:tabs>
        <w:spacing w:after="0" w:line="410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Комиссия составляет акты на списание продуктов.</w:t>
      </w:r>
    </w:p>
    <w:p w:rsidR="001B6B71" w:rsidRPr="001B6B71" w:rsidRDefault="001B6B71" w:rsidP="001B6B71">
      <w:pPr>
        <w:widowControl w:val="0"/>
        <w:numPr>
          <w:ilvl w:val="1"/>
          <w:numId w:val="5"/>
        </w:numPr>
        <w:tabs>
          <w:tab w:val="left" w:pos="1161"/>
        </w:tabs>
        <w:spacing w:after="0" w:line="410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При выявлении нарушений комиссия составляет акт за подписью всех членов.</w:t>
      </w:r>
    </w:p>
    <w:p w:rsidR="001B6B71" w:rsidRPr="001B6B71" w:rsidRDefault="001B6B71" w:rsidP="001B6B71">
      <w:pPr>
        <w:widowControl w:val="0"/>
        <w:numPr>
          <w:ilvl w:val="1"/>
          <w:numId w:val="5"/>
        </w:numPr>
        <w:tabs>
          <w:tab w:val="left" w:pos="1161"/>
        </w:tabs>
        <w:spacing w:after="0" w:line="410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Комиссия осуществляет контроль над процессом приема пищи детьми:</w:t>
      </w:r>
    </w:p>
    <w:p w:rsidR="001B6B71" w:rsidRPr="001B6B71" w:rsidRDefault="001B6B71" w:rsidP="001B6B71">
      <w:pPr>
        <w:spacing w:after="0" w:line="410" w:lineRule="exact"/>
        <w:ind w:firstLine="620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Создание атмосферы (использование музыки, знакомство с блюдом, сервировка</w:t>
      </w:r>
    </w:p>
    <w:p w:rsidR="001B6B71" w:rsidRPr="001B6B71" w:rsidRDefault="001B6B71" w:rsidP="001B6B71">
      <w:pPr>
        <w:spacing w:after="0" w:line="415" w:lineRule="exact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стола</w:t>
      </w:r>
      <w:proofErr w:type="gramEnd"/>
      <w:r w:rsidRPr="001B6B71">
        <w:rPr>
          <w:rFonts w:ascii="Times New Roman" w:hAnsi="Times New Roman" w:cs="Times New Roman"/>
        </w:rPr>
        <w:t>)</w:t>
      </w:r>
    </w:p>
    <w:p w:rsidR="001B6B71" w:rsidRPr="001B6B71" w:rsidRDefault="001B6B71" w:rsidP="001B6B71">
      <w:pPr>
        <w:spacing w:after="0" w:line="415" w:lineRule="exact"/>
        <w:ind w:firstLine="620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Оценка качества приготовления блюда детьми (количество оставшейся не съеденной пищи, причина)</w:t>
      </w:r>
    </w:p>
    <w:p w:rsidR="001B6B71" w:rsidRPr="001B6B71" w:rsidRDefault="001B6B71" w:rsidP="001B6B71">
      <w:pPr>
        <w:widowControl w:val="0"/>
        <w:numPr>
          <w:ilvl w:val="1"/>
          <w:numId w:val="5"/>
        </w:numPr>
        <w:tabs>
          <w:tab w:val="left" w:pos="1161"/>
        </w:tabs>
        <w:spacing w:after="0" w:line="415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Комиссия вносит предложения по улучшению питания детей в Учреждении.</w:t>
      </w:r>
    </w:p>
    <w:p w:rsidR="001B6B71" w:rsidRPr="001B6B71" w:rsidRDefault="001B6B71" w:rsidP="001B6B71">
      <w:pPr>
        <w:spacing w:after="0" w:line="415" w:lineRule="exact"/>
        <w:ind w:left="620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3.9.Комиссия отчитывается о результатах своей контрольной деятельности на</w:t>
      </w:r>
    </w:p>
    <w:p w:rsidR="001B6B71" w:rsidRPr="001B6B71" w:rsidRDefault="001B6B71" w:rsidP="001B6B71">
      <w:pPr>
        <w:spacing w:after="238" w:line="415" w:lineRule="exact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административных</w:t>
      </w:r>
      <w:proofErr w:type="gramEnd"/>
      <w:r w:rsidRPr="001B6B71">
        <w:rPr>
          <w:rFonts w:ascii="Times New Roman" w:hAnsi="Times New Roman" w:cs="Times New Roman"/>
        </w:rPr>
        <w:t xml:space="preserve"> совещаниях, педсоветах, заседаниях родительского комитета.</w:t>
      </w:r>
    </w:p>
    <w:p w:rsidR="001B6B71" w:rsidRPr="001B6B71" w:rsidRDefault="001B6B71" w:rsidP="001B6B7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988"/>
        </w:tabs>
        <w:spacing w:before="0" w:after="0" w:line="418" w:lineRule="exact"/>
        <w:ind w:left="3620"/>
      </w:pPr>
      <w:bookmarkStart w:id="5" w:name="bookmark5"/>
      <w:r w:rsidRPr="001B6B71">
        <w:t>ОТВЕТСТВЕННОСТЬ</w:t>
      </w:r>
      <w:bookmarkEnd w:id="5"/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102"/>
        </w:tabs>
        <w:spacing w:after="0" w:line="418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 xml:space="preserve">Члены комиссии несут ответственность за достоверность излагаемых фактов в </w:t>
      </w:r>
      <w:proofErr w:type="spellStart"/>
      <w:r w:rsidRPr="001B6B71">
        <w:rPr>
          <w:rFonts w:ascii="Times New Roman" w:hAnsi="Times New Roman" w:cs="Times New Roman"/>
        </w:rPr>
        <w:t>бракеражном</w:t>
      </w:r>
      <w:proofErr w:type="spellEnd"/>
      <w:r w:rsidRPr="001B6B71">
        <w:rPr>
          <w:rFonts w:ascii="Times New Roman" w:hAnsi="Times New Roman" w:cs="Times New Roman"/>
        </w:rPr>
        <w:t xml:space="preserve"> журнале готовой продукции, в журнале контроля над закладкой основных продуктов, в актах на списание невостребованных порций, оставшихся по причине отсутствия детей.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098"/>
        </w:tabs>
        <w:spacing w:after="0" w:line="418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В акте на списание невостребованных порций, оставшихся по причине отсутствия детей, отмечается:</w:t>
      </w:r>
    </w:p>
    <w:p w:rsidR="001B6B71" w:rsidRPr="001B6B71" w:rsidRDefault="001B6B71" w:rsidP="001B6B71">
      <w:pPr>
        <w:widowControl w:val="0"/>
        <w:numPr>
          <w:ilvl w:val="0"/>
          <w:numId w:val="6"/>
        </w:numPr>
        <w:tabs>
          <w:tab w:val="left" w:pos="748"/>
        </w:tabs>
        <w:spacing w:after="0" w:line="418" w:lineRule="exact"/>
        <w:ind w:left="38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число</w:t>
      </w:r>
      <w:proofErr w:type="gramEnd"/>
      <w:r w:rsidRPr="001B6B71">
        <w:rPr>
          <w:rFonts w:ascii="Times New Roman" w:hAnsi="Times New Roman" w:cs="Times New Roman"/>
        </w:rPr>
        <w:t>, месяц, год наименование блюда</w:t>
      </w:r>
    </w:p>
    <w:p w:rsidR="001B6B71" w:rsidRPr="001B6B71" w:rsidRDefault="001B6B71" w:rsidP="001B6B71">
      <w:pPr>
        <w:widowControl w:val="0"/>
        <w:numPr>
          <w:ilvl w:val="0"/>
          <w:numId w:val="6"/>
        </w:numPr>
        <w:tabs>
          <w:tab w:val="left" w:pos="772"/>
        </w:tabs>
        <w:spacing w:after="0" w:line="418" w:lineRule="exact"/>
        <w:ind w:left="38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количество</w:t>
      </w:r>
      <w:proofErr w:type="gramEnd"/>
      <w:r w:rsidRPr="001B6B71">
        <w:rPr>
          <w:rFonts w:ascii="Times New Roman" w:hAnsi="Times New Roman" w:cs="Times New Roman"/>
        </w:rPr>
        <w:t xml:space="preserve"> порций и выход в граммах</w:t>
      </w:r>
    </w:p>
    <w:p w:rsidR="001B6B71" w:rsidRPr="001B6B71" w:rsidRDefault="001B6B71" w:rsidP="001B6B71">
      <w:pPr>
        <w:widowControl w:val="0"/>
        <w:numPr>
          <w:ilvl w:val="0"/>
          <w:numId w:val="6"/>
        </w:numPr>
        <w:tabs>
          <w:tab w:val="left" w:pos="772"/>
        </w:tabs>
        <w:spacing w:after="0" w:line="418" w:lineRule="exact"/>
        <w:ind w:left="38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причина</w:t>
      </w:r>
      <w:proofErr w:type="gramEnd"/>
      <w:r w:rsidRPr="001B6B71">
        <w:rPr>
          <w:rFonts w:ascii="Times New Roman" w:hAnsi="Times New Roman" w:cs="Times New Roman"/>
        </w:rPr>
        <w:t xml:space="preserve"> невостребованных блюд количество отсутствующих детей</w:t>
      </w:r>
    </w:p>
    <w:p w:rsidR="001B6B71" w:rsidRPr="001B6B71" w:rsidRDefault="001B6B71" w:rsidP="001B6B71">
      <w:pPr>
        <w:widowControl w:val="0"/>
        <w:numPr>
          <w:ilvl w:val="0"/>
          <w:numId w:val="6"/>
        </w:numPr>
        <w:tabs>
          <w:tab w:val="left" w:pos="772"/>
        </w:tabs>
        <w:spacing w:after="0" w:line="418" w:lineRule="exact"/>
        <w:ind w:left="38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какой</w:t>
      </w:r>
      <w:proofErr w:type="gramEnd"/>
      <w:r w:rsidRPr="001B6B71">
        <w:rPr>
          <w:rFonts w:ascii="Times New Roman" w:hAnsi="Times New Roman" w:cs="Times New Roman"/>
        </w:rPr>
        <w:t xml:space="preserve"> группе были выданы невостребованные блюда на дополнительное питание</w:t>
      </w:r>
    </w:p>
    <w:p w:rsidR="001B6B71" w:rsidRPr="001B6B71" w:rsidRDefault="001B6B71" w:rsidP="001B6B71">
      <w:pPr>
        <w:tabs>
          <w:tab w:val="left" w:pos="772"/>
        </w:tabs>
        <w:spacing w:after="0" w:line="418" w:lineRule="exact"/>
        <w:rPr>
          <w:rFonts w:ascii="Times New Roman" w:hAnsi="Times New Roman" w:cs="Times New Roman"/>
        </w:rPr>
      </w:pPr>
    </w:p>
    <w:p w:rsidR="001B6B71" w:rsidRPr="001B6B71" w:rsidRDefault="001B6B71" w:rsidP="001B6B71">
      <w:pPr>
        <w:tabs>
          <w:tab w:val="left" w:pos="772"/>
        </w:tabs>
        <w:spacing w:after="0" w:line="418" w:lineRule="exact"/>
        <w:rPr>
          <w:rFonts w:ascii="Times New Roman" w:hAnsi="Times New Roman" w:cs="Times New Roman"/>
        </w:rPr>
      </w:pPr>
    </w:p>
    <w:p w:rsidR="001B6B71" w:rsidRPr="001B6B71" w:rsidRDefault="001B6B71" w:rsidP="001B6B71">
      <w:pPr>
        <w:widowControl w:val="0"/>
        <w:numPr>
          <w:ilvl w:val="1"/>
          <w:numId w:val="6"/>
        </w:numPr>
        <w:tabs>
          <w:tab w:val="left" w:pos="1098"/>
        </w:tabs>
        <w:spacing w:after="678" w:line="413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 xml:space="preserve">По результатам своей контрольной деятельности комиссия готовит сообщение о </w:t>
      </w:r>
      <w:r w:rsidRPr="001B6B71">
        <w:rPr>
          <w:rFonts w:ascii="Times New Roman" w:hAnsi="Times New Roman" w:cs="Times New Roman"/>
        </w:rPr>
        <w:lastRenderedPageBreak/>
        <w:t>состоянии дел заведующему МАДОУ, на административное совещание, заседания педагогического совет, родительского комитета.</w:t>
      </w:r>
    </w:p>
    <w:p w:rsidR="001B6B71" w:rsidRPr="001B6B71" w:rsidRDefault="001B6B71" w:rsidP="001B6B7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508"/>
        </w:tabs>
        <w:spacing w:before="0" w:after="155" w:line="240" w:lineRule="exact"/>
        <w:ind w:left="2140"/>
      </w:pPr>
      <w:bookmarkStart w:id="6" w:name="bookmark6"/>
      <w:r w:rsidRPr="001B6B71">
        <w:t>ОЦЕНКА ОРГАНИЗАЦИИ ПИТАНИЯ В МАДОУ</w:t>
      </w:r>
      <w:bookmarkEnd w:id="6"/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102"/>
        </w:tabs>
        <w:spacing w:after="0" w:line="413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 xml:space="preserve">Результаты проверки выхода блюд, их качества отражаются в </w:t>
      </w:r>
      <w:proofErr w:type="spellStart"/>
      <w:r w:rsidRPr="001B6B71">
        <w:rPr>
          <w:rFonts w:ascii="Times New Roman" w:hAnsi="Times New Roman" w:cs="Times New Roman"/>
        </w:rPr>
        <w:t>бракеражном</w:t>
      </w:r>
      <w:proofErr w:type="spellEnd"/>
      <w:r w:rsidRPr="001B6B71">
        <w:rPr>
          <w:rFonts w:ascii="Times New Roman" w:hAnsi="Times New Roman" w:cs="Times New Roman"/>
        </w:rPr>
        <w:t xml:space="preserve"> журнале и оцениваются по </w:t>
      </w:r>
      <w:proofErr w:type="spellStart"/>
      <w:r w:rsidRPr="001B6B71">
        <w:rPr>
          <w:rFonts w:ascii="Times New Roman" w:hAnsi="Times New Roman" w:cs="Times New Roman"/>
        </w:rPr>
        <w:t>пятибальной</w:t>
      </w:r>
      <w:proofErr w:type="spellEnd"/>
      <w:r w:rsidRPr="001B6B71">
        <w:rPr>
          <w:rFonts w:ascii="Times New Roman" w:hAnsi="Times New Roman" w:cs="Times New Roman"/>
        </w:rPr>
        <w:t xml:space="preserve"> системе. В случае выявления каких-либо нарушений, замечаний </w:t>
      </w:r>
      <w:proofErr w:type="spellStart"/>
      <w:r w:rsidRPr="001B6B71">
        <w:rPr>
          <w:rFonts w:ascii="Times New Roman" w:hAnsi="Times New Roman" w:cs="Times New Roman"/>
        </w:rPr>
        <w:t>бракеражная</w:t>
      </w:r>
      <w:proofErr w:type="spellEnd"/>
      <w:r w:rsidRPr="001B6B71">
        <w:rPr>
          <w:rFonts w:ascii="Times New Roman" w:hAnsi="Times New Roman" w:cs="Times New Roman"/>
        </w:rPr>
        <w:t xml:space="preserve"> комиссия вправе приостановить выдачу готовой пищи на группы до принятия необходимых мер по устранению замечаний.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161"/>
        </w:tabs>
        <w:spacing w:after="0" w:line="413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Замечания и нарушения, установленные комиссией в организации питания</w:t>
      </w:r>
    </w:p>
    <w:p w:rsidR="001B6B71" w:rsidRPr="001B6B71" w:rsidRDefault="001B6B71" w:rsidP="001B6B71">
      <w:pPr>
        <w:pStyle w:val="30"/>
        <w:shd w:val="clear" w:color="auto" w:fill="auto"/>
        <w:spacing w:line="150" w:lineRule="exact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У</w:t>
      </w:r>
    </w:p>
    <w:p w:rsidR="001B6B71" w:rsidRPr="001B6B71" w:rsidRDefault="001B6B71" w:rsidP="001B6B71">
      <w:pPr>
        <w:spacing w:after="0" w:line="413" w:lineRule="exact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детей</w:t>
      </w:r>
      <w:proofErr w:type="gramEnd"/>
      <w:r w:rsidRPr="001B6B71">
        <w:rPr>
          <w:rFonts w:ascii="Times New Roman" w:hAnsi="Times New Roman" w:cs="Times New Roman"/>
        </w:rPr>
        <w:t xml:space="preserve">, заносятся в </w:t>
      </w:r>
      <w:proofErr w:type="spellStart"/>
      <w:r w:rsidRPr="001B6B71">
        <w:rPr>
          <w:rFonts w:ascii="Times New Roman" w:hAnsi="Times New Roman" w:cs="Times New Roman"/>
        </w:rPr>
        <w:t>бракеражный</w:t>
      </w:r>
      <w:proofErr w:type="spellEnd"/>
      <w:r w:rsidRPr="001B6B71">
        <w:rPr>
          <w:rFonts w:ascii="Times New Roman" w:hAnsi="Times New Roman" w:cs="Times New Roman"/>
        </w:rPr>
        <w:t xml:space="preserve"> журнал.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112"/>
        </w:tabs>
        <w:spacing w:after="0" w:line="413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>Администрация Учреждения при установлении надбавок к должностным окладам работников либо при премировании вправе учитывать данные критерии оценки.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557"/>
          <w:tab w:val="left" w:pos="1099"/>
        </w:tabs>
        <w:spacing w:after="0" w:line="413" w:lineRule="exact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 xml:space="preserve">Администрация Учреждения обязана содействовать деятельности </w:t>
      </w:r>
      <w:proofErr w:type="spellStart"/>
      <w:r w:rsidRPr="001B6B71">
        <w:rPr>
          <w:rFonts w:ascii="Times New Roman" w:hAnsi="Times New Roman" w:cs="Times New Roman"/>
        </w:rPr>
        <w:t>бракеражной</w:t>
      </w:r>
      <w:proofErr w:type="spellEnd"/>
      <w:r w:rsidRPr="001B6B71">
        <w:rPr>
          <w:rFonts w:ascii="Times New Roman" w:hAnsi="Times New Roman" w:cs="Times New Roman"/>
        </w:rPr>
        <w:t xml:space="preserve"> комиссии и принимать меры к устранению нарушений и замечаний, выявленных комиссией.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102"/>
        </w:tabs>
        <w:spacing w:after="378" w:line="413" w:lineRule="exact"/>
        <w:ind w:firstLine="620"/>
        <w:jc w:val="both"/>
        <w:rPr>
          <w:rFonts w:ascii="Times New Roman" w:hAnsi="Times New Roman" w:cs="Times New Roman"/>
        </w:rPr>
      </w:pPr>
      <w:proofErr w:type="spellStart"/>
      <w:r w:rsidRPr="001B6B71">
        <w:rPr>
          <w:rFonts w:ascii="Times New Roman" w:hAnsi="Times New Roman" w:cs="Times New Roman"/>
        </w:rPr>
        <w:t>Бракеражная</w:t>
      </w:r>
      <w:proofErr w:type="spellEnd"/>
      <w:r w:rsidRPr="001B6B71">
        <w:rPr>
          <w:rFonts w:ascii="Times New Roman" w:hAnsi="Times New Roman" w:cs="Times New Roman"/>
        </w:rPr>
        <w:t xml:space="preserve"> комиссия работает в тесном контакте с администрацией и профсоюзным комитетом МАДОУ, а также со специалистами </w:t>
      </w:r>
      <w:proofErr w:type="spellStart"/>
      <w:r w:rsidRPr="001B6B71">
        <w:rPr>
          <w:rFonts w:ascii="Times New Roman" w:hAnsi="Times New Roman" w:cs="Times New Roman"/>
        </w:rPr>
        <w:t>Роспотребнадзора</w:t>
      </w:r>
      <w:proofErr w:type="spellEnd"/>
      <w:r w:rsidRPr="001B6B71">
        <w:rPr>
          <w:rFonts w:ascii="Times New Roman" w:hAnsi="Times New Roman" w:cs="Times New Roman"/>
        </w:rPr>
        <w:t>.</w:t>
      </w:r>
    </w:p>
    <w:p w:rsidR="001B6B71" w:rsidRPr="001B6B71" w:rsidRDefault="001B6B71" w:rsidP="001B6B7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923"/>
        </w:tabs>
        <w:spacing w:before="0" w:after="338" w:line="240" w:lineRule="exact"/>
        <w:ind w:left="3560"/>
      </w:pPr>
      <w:bookmarkStart w:id="7" w:name="bookmark7"/>
      <w:r w:rsidRPr="001B6B71">
        <w:t>ДЕЛОПРОИЗВОДСТВО</w:t>
      </w:r>
      <w:bookmarkEnd w:id="7"/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352"/>
        </w:tabs>
        <w:spacing w:after="380" w:line="415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 xml:space="preserve">В МАДОУ имеется </w:t>
      </w:r>
      <w:proofErr w:type="spellStart"/>
      <w:r w:rsidRPr="001B6B71">
        <w:rPr>
          <w:rFonts w:ascii="Times New Roman" w:hAnsi="Times New Roman" w:cs="Times New Roman"/>
        </w:rPr>
        <w:t>бракеражный</w:t>
      </w:r>
      <w:proofErr w:type="spellEnd"/>
      <w:r w:rsidRPr="001B6B71">
        <w:rPr>
          <w:rFonts w:ascii="Times New Roman" w:hAnsi="Times New Roman" w:cs="Times New Roman"/>
        </w:rPr>
        <w:t xml:space="preserve"> журнал, который обязательно прошнуровывается, пронумеровывается и скрепляется подписью заведующего МАДОУ и печатью МАДОУ.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161"/>
        </w:tabs>
        <w:spacing w:after="315" w:line="240" w:lineRule="exact"/>
        <w:ind w:firstLine="62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 xml:space="preserve">В </w:t>
      </w:r>
      <w:proofErr w:type="spellStart"/>
      <w:r w:rsidRPr="001B6B71">
        <w:rPr>
          <w:rFonts w:ascii="Times New Roman" w:hAnsi="Times New Roman" w:cs="Times New Roman"/>
        </w:rPr>
        <w:t>бракеражном</w:t>
      </w:r>
      <w:proofErr w:type="spellEnd"/>
      <w:r w:rsidRPr="001B6B71">
        <w:rPr>
          <w:rFonts w:ascii="Times New Roman" w:hAnsi="Times New Roman" w:cs="Times New Roman"/>
        </w:rPr>
        <w:t xml:space="preserve"> журнале записывается: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52"/>
        </w:tabs>
        <w:spacing w:after="0" w:line="434" w:lineRule="exact"/>
        <w:ind w:left="10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порядковый</w:t>
      </w:r>
      <w:proofErr w:type="gramEnd"/>
      <w:r w:rsidRPr="001B6B71">
        <w:rPr>
          <w:rFonts w:ascii="Times New Roman" w:hAnsi="Times New Roman" w:cs="Times New Roman"/>
        </w:rPr>
        <w:t xml:space="preserve"> номер партии блюд,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52"/>
        </w:tabs>
        <w:spacing w:after="0" w:line="434" w:lineRule="exact"/>
        <w:ind w:left="10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наименования</w:t>
      </w:r>
      <w:proofErr w:type="gramEnd"/>
      <w:r w:rsidRPr="001B6B71">
        <w:rPr>
          <w:rFonts w:ascii="Times New Roman" w:hAnsi="Times New Roman" w:cs="Times New Roman"/>
        </w:rPr>
        <w:t xml:space="preserve"> блюд,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52"/>
        </w:tabs>
        <w:spacing w:after="0" w:line="434" w:lineRule="exact"/>
        <w:ind w:left="10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время</w:t>
      </w:r>
      <w:proofErr w:type="gramEnd"/>
      <w:r w:rsidRPr="001B6B71">
        <w:rPr>
          <w:rFonts w:ascii="Times New Roman" w:hAnsi="Times New Roman" w:cs="Times New Roman"/>
        </w:rPr>
        <w:t xml:space="preserve"> изготовления блюд и время бракеража,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52"/>
        </w:tabs>
        <w:spacing w:after="0" w:line="434" w:lineRule="exact"/>
        <w:ind w:left="10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замечания</w:t>
      </w:r>
      <w:proofErr w:type="gramEnd"/>
      <w:r w:rsidRPr="001B6B71">
        <w:rPr>
          <w:rFonts w:ascii="Times New Roman" w:hAnsi="Times New Roman" w:cs="Times New Roman"/>
        </w:rPr>
        <w:t xml:space="preserve"> по качеству блюд,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52"/>
        </w:tabs>
        <w:spacing w:after="0" w:line="434" w:lineRule="exact"/>
        <w:ind w:left="10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оценка</w:t>
      </w:r>
      <w:proofErr w:type="gramEnd"/>
      <w:r w:rsidRPr="001B6B71">
        <w:rPr>
          <w:rFonts w:ascii="Times New Roman" w:hAnsi="Times New Roman" w:cs="Times New Roman"/>
        </w:rPr>
        <w:t xml:space="preserve"> блюд,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1352"/>
        </w:tabs>
        <w:spacing w:after="396" w:line="434" w:lineRule="exact"/>
        <w:ind w:left="10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фамилия</w:t>
      </w:r>
      <w:proofErr w:type="gramEnd"/>
      <w:r w:rsidRPr="001B6B71">
        <w:rPr>
          <w:rFonts w:ascii="Times New Roman" w:hAnsi="Times New Roman" w:cs="Times New Roman"/>
        </w:rPr>
        <w:t>, имя, отчество повара изготовившего блюда.</w:t>
      </w:r>
    </w:p>
    <w:p w:rsidR="001B6B71" w:rsidRPr="001B6B71" w:rsidRDefault="001B6B71" w:rsidP="001B6B71">
      <w:pPr>
        <w:spacing w:after="0" w:line="240" w:lineRule="exact"/>
        <w:ind w:firstLine="620"/>
        <w:rPr>
          <w:rFonts w:ascii="Times New Roman" w:hAnsi="Times New Roman" w:cs="Times New Roman"/>
        </w:rPr>
        <w:sectPr w:rsidR="001B6B71" w:rsidRPr="001B6B71">
          <w:footerReference w:type="default" r:id="rId9"/>
          <w:pgSz w:w="11900" w:h="16840"/>
          <w:pgMar w:top="1102" w:right="741" w:bottom="1410" w:left="1688" w:header="0" w:footer="3" w:gutter="0"/>
          <w:pgNumType w:start="3"/>
          <w:cols w:space="720"/>
          <w:noEndnote/>
          <w:docGrid w:linePitch="360"/>
        </w:sectPr>
      </w:pPr>
      <w:r w:rsidRPr="001B6B71">
        <w:rPr>
          <w:rFonts w:ascii="Times New Roman" w:hAnsi="Times New Roman" w:cs="Times New Roman"/>
        </w:rPr>
        <w:t xml:space="preserve">В </w:t>
      </w:r>
      <w:proofErr w:type="spellStart"/>
      <w:r w:rsidRPr="001B6B71">
        <w:rPr>
          <w:rFonts w:ascii="Times New Roman" w:hAnsi="Times New Roman" w:cs="Times New Roman"/>
        </w:rPr>
        <w:t>бракеражном</w:t>
      </w:r>
      <w:proofErr w:type="spellEnd"/>
      <w:r w:rsidRPr="001B6B71">
        <w:rPr>
          <w:rFonts w:ascii="Times New Roman" w:hAnsi="Times New Roman" w:cs="Times New Roman"/>
        </w:rPr>
        <w:t xml:space="preserve"> журнале готовой продукции отмечается:</w:t>
      </w:r>
    </w:p>
    <w:p w:rsidR="001B6B71" w:rsidRPr="001B6B71" w:rsidRDefault="001B6B71" w:rsidP="001B6B71">
      <w:pPr>
        <w:widowControl w:val="0"/>
        <w:numPr>
          <w:ilvl w:val="0"/>
          <w:numId w:val="7"/>
        </w:numPr>
        <w:tabs>
          <w:tab w:val="left" w:pos="768"/>
        </w:tabs>
        <w:spacing w:after="163" w:line="240" w:lineRule="exact"/>
        <w:ind w:left="4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lastRenderedPageBreak/>
        <w:t>число</w:t>
      </w:r>
      <w:proofErr w:type="gramEnd"/>
      <w:r w:rsidRPr="001B6B71">
        <w:rPr>
          <w:rFonts w:ascii="Times New Roman" w:hAnsi="Times New Roman" w:cs="Times New Roman"/>
        </w:rPr>
        <w:t>, месяц, год проверки</w:t>
      </w:r>
    </w:p>
    <w:p w:rsidR="001B6B71" w:rsidRPr="001B6B71" w:rsidRDefault="001B6B71" w:rsidP="001B6B71">
      <w:pPr>
        <w:widowControl w:val="0"/>
        <w:numPr>
          <w:ilvl w:val="0"/>
          <w:numId w:val="7"/>
        </w:numPr>
        <w:tabs>
          <w:tab w:val="left" w:pos="787"/>
        </w:tabs>
        <w:spacing w:after="37" w:line="240" w:lineRule="exact"/>
        <w:ind w:left="4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закладка</w:t>
      </w:r>
      <w:proofErr w:type="gramEnd"/>
      <w:r w:rsidRPr="001B6B71">
        <w:rPr>
          <w:rFonts w:ascii="Times New Roman" w:hAnsi="Times New Roman" w:cs="Times New Roman"/>
        </w:rPr>
        <w:t xml:space="preserve"> основных продуктов в соответствии с меню и с указанием их веса</w:t>
      </w:r>
    </w:p>
    <w:p w:rsidR="001B6B71" w:rsidRPr="001B6B71" w:rsidRDefault="001B6B71" w:rsidP="001B6B71">
      <w:pPr>
        <w:widowControl w:val="0"/>
        <w:numPr>
          <w:ilvl w:val="0"/>
          <w:numId w:val="7"/>
        </w:numPr>
        <w:tabs>
          <w:tab w:val="left" w:pos="787"/>
        </w:tabs>
        <w:spacing w:after="0" w:line="410" w:lineRule="exact"/>
        <w:ind w:left="760" w:hanging="360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при</w:t>
      </w:r>
      <w:proofErr w:type="gramEnd"/>
      <w:r w:rsidRPr="001B6B71">
        <w:rPr>
          <w:rFonts w:ascii="Times New Roman" w:hAnsi="Times New Roman" w:cs="Times New Roman"/>
        </w:rPr>
        <w:t xml:space="preserve"> контроле выдачи пищи на группы необходимо не менее 5-ти порций блюда взвесить и разделить на количество взятых порций (на 5)</w:t>
      </w:r>
    </w:p>
    <w:p w:rsidR="001B6B71" w:rsidRPr="001B6B71" w:rsidRDefault="001B6B71" w:rsidP="001B6B71">
      <w:pPr>
        <w:widowControl w:val="0"/>
        <w:numPr>
          <w:ilvl w:val="0"/>
          <w:numId w:val="7"/>
        </w:numPr>
        <w:tabs>
          <w:tab w:val="left" w:pos="792"/>
        </w:tabs>
        <w:spacing w:after="236" w:line="413" w:lineRule="exact"/>
        <w:ind w:left="760" w:hanging="360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на</w:t>
      </w:r>
      <w:proofErr w:type="gramEnd"/>
      <w:r w:rsidRPr="001B6B71">
        <w:rPr>
          <w:rFonts w:ascii="Times New Roman" w:hAnsi="Times New Roman" w:cs="Times New Roman"/>
        </w:rPr>
        <w:t xml:space="preserve"> пищеблоке взвесить емкость с пищей, выданной на группу, разделив на количество детей, без учета веса емкости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098"/>
        </w:tabs>
        <w:spacing w:after="244" w:line="418" w:lineRule="exact"/>
        <w:ind w:firstLine="600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 xml:space="preserve">Ответственный за ведение документации по работе </w:t>
      </w:r>
      <w:proofErr w:type="spellStart"/>
      <w:r w:rsidRPr="001B6B71">
        <w:rPr>
          <w:rFonts w:ascii="Times New Roman" w:hAnsi="Times New Roman" w:cs="Times New Roman"/>
        </w:rPr>
        <w:t>бракеражной</w:t>
      </w:r>
      <w:proofErr w:type="spellEnd"/>
      <w:r w:rsidRPr="001B6B71">
        <w:rPr>
          <w:rFonts w:ascii="Times New Roman" w:hAnsi="Times New Roman" w:cs="Times New Roman"/>
        </w:rPr>
        <w:t xml:space="preserve"> комиссии - старшая медсестра.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141"/>
        </w:tabs>
        <w:spacing w:after="0" w:line="413" w:lineRule="exact"/>
        <w:ind w:left="600"/>
        <w:jc w:val="both"/>
        <w:rPr>
          <w:rFonts w:ascii="Times New Roman" w:hAnsi="Times New Roman" w:cs="Times New Roman"/>
        </w:rPr>
      </w:pPr>
      <w:r w:rsidRPr="001B6B71">
        <w:rPr>
          <w:rFonts w:ascii="Times New Roman" w:hAnsi="Times New Roman" w:cs="Times New Roman"/>
        </w:rPr>
        <w:t xml:space="preserve">Ответственный за ведение документации и организацию работы </w:t>
      </w:r>
      <w:proofErr w:type="spellStart"/>
      <w:r w:rsidRPr="001B6B71">
        <w:rPr>
          <w:rFonts w:ascii="Times New Roman" w:hAnsi="Times New Roman" w:cs="Times New Roman"/>
        </w:rPr>
        <w:t>бракеражной</w:t>
      </w:r>
      <w:proofErr w:type="spellEnd"/>
    </w:p>
    <w:p w:rsidR="001B6B71" w:rsidRPr="001B6B71" w:rsidRDefault="001B6B71" w:rsidP="001B6B71">
      <w:pPr>
        <w:tabs>
          <w:tab w:val="left" w:pos="9046"/>
        </w:tabs>
        <w:spacing w:after="238" w:line="413" w:lineRule="exact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комиссии</w:t>
      </w:r>
      <w:proofErr w:type="gramEnd"/>
      <w:r w:rsidRPr="001B6B71">
        <w:rPr>
          <w:rFonts w:ascii="Times New Roman" w:hAnsi="Times New Roman" w:cs="Times New Roman"/>
        </w:rPr>
        <w:t xml:space="preserve"> информирует членов </w:t>
      </w:r>
      <w:proofErr w:type="spellStart"/>
      <w:r w:rsidRPr="001B6B71">
        <w:rPr>
          <w:rFonts w:ascii="Times New Roman" w:hAnsi="Times New Roman" w:cs="Times New Roman"/>
        </w:rPr>
        <w:t>бракеражной</w:t>
      </w:r>
      <w:proofErr w:type="spellEnd"/>
      <w:r w:rsidRPr="001B6B71">
        <w:rPr>
          <w:rFonts w:ascii="Times New Roman" w:hAnsi="Times New Roman" w:cs="Times New Roman"/>
        </w:rPr>
        <w:t xml:space="preserve"> комиссии о графике работы.</w:t>
      </w:r>
      <w:r w:rsidRPr="001B6B71">
        <w:rPr>
          <w:rFonts w:ascii="Times New Roman" w:hAnsi="Times New Roman" w:cs="Times New Roman"/>
        </w:rPr>
        <w:tab/>
        <w:t xml:space="preserve">- </w:t>
      </w:r>
      <w:r w:rsidRPr="001B6B71">
        <w:rPr>
          <w:rFonts w:ascii="Times New Roman" w:hAnsi="Times New Roman" w:cs="Times New Roman"/>
          <w:vertAlign w:val="subscript"/>
        </w:rPr>
        <w:t>у</w:t>
      </w:r>
    </w:p>
    <w:p w:rsidR="001B6B71" w:rsidRPr="001B6B71" w:rsidRDefault="001B6B71" w:rsidP="001B6B71">
      <w:pPr>
        <w:widowControl w:val="0"/>
        <w:numPr>
          <w:ilvl w:val="1"/>
          <w:numId w:val="1"/>
        </w:numPr>
        <w:tabs>
          <w:tab w:val="left" w:pos="1107"/>
        </w:tabs>
        <w:spacing w:after="380" w:line="415" w:lineRule="exact"/>
        <w:ind w:firstLine="600"/>
        <w:rPr>
          <w:rFonts w:ascii="Times New Roman" w:hAnsi="Times New Roman" w:cs="Times New Roman"/>
        </w:rPr>
      </w:pPr>
      <w:proofErr w:type="spellStart"/>
      <w:r w:rsidRPr="001B6B71">
        <w:rPr>
          <w:rFonts w:ascii="Times New Roman" w:hAnsi="Times New Roman" w:cs="Times New Roman"/>
        </w:rPr>
        <w:t>Бракеражная</w:t>
      </w:r>
      <w:proofErr w:type="spellEnd"/>
      <w:r w:rsidRPr="001B6B71">
        <w:rPr>
          <w:rFonts w:ascii="Times New Roman" w:hAnsi="Times New Roman" w:cs="Times New Roman"/>
        </w:rPr>
        <w:t xml:space="preserve"> комиссия работает по плану-графику контроля за организацией питания в Учреждении, утвержденному заведующим: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891"/>
        </w:tabs>
        <w:spacing w:after="163" w:line="240" w:lineRule="exact"/>
        <w:ind w:left="6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закладка</w:t>
      </w:r>
      <w:proofErr w:type="gramEnd"/>
      <w:r w:rsidRPr="001B6B71">
        <w:rPr>
          <w:rFonts w:ascii="Times New Roman" w:hAnsi="Times New Roman" w:cs="Times New Roman"/>
        </w:rPr>
        <w:t xml:space="preserve"> продуктов - ежедневно;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891"/>
        </w:tabs>
        <w:spacing w:after="0" w:line="240" w:lineRule="exact"/>
        <w:ind w:left="6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входной</w:t>
      </w:r>
      <w:proofErr w:type="gramEnd"/>
      <w:r w:rsidRPr="001B6B71">
        <w:rPr>
          <w:rFonts w:ascii="Times New Roman" w:hAnsi="Times New Roman" w:cs="Times New Roman"/>
        </w:rPr>
        <w:t xml:space="preserve"> контроль поступающих продуктов с регистрацией результатов в</w:t>
      </w:r>
    </w:p>
    <w:p w:rsidR="001B6B71" w:rsidRPr="001B6B71" w:rsidRDefault="001B6B71" w:rsidP="001B6B71">
      <w:pPr>
        <w:spacing w:after="0" w:line="437" w:lineRule="exact"/>
        <w:ind w:left="1420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специальном</w:t>
      </w:r>
      <w:proofErr w:type="gramEnd"/>
      <w:r w:rsidRPr="001B6B71">
        <w:rPr>
          <w:rFonts w:ascii="Times New Roman" w:hAnsi="Times New Roman" w:cs="Times New Roman"/>
        </w:rPr>
        <w:t xml:space="preserve"> журнале - ежедневно;</w:t>
      </w:r>
    </w:p>
    <w:p w:rsidR="001B6B71" w:rsidRPr="001B6B71" w:rsidRDefault="001B6B71" w:rsidP="001B6B71">
      <w:pPr>
        <w:widowControl w:val="0"/>
        <w:numPr>
          <w:ilvl w:val="0"/>
          <w:numId w:val="2"/>
        </w:numPr>
        <w:tabs>
          <w:tab w:val="left" w:pos="891"/>
        </w:tabs>
        <w:spacing w:after="0" w:line="437" w:lineRule="exact"/>
        <w:ind w:left="600"/>
        <w:jc w:val="both"/>
        <w:rPr>
          <w:rFonts w:ascii="Times New Roman" w:hAnsi="Times New Roman" w:cs="Times New Roman"/>
        </w:rPr>
      </w:pPr>
      <w:proofErr w:type="gramStart"/>
      <w:r w:rsidRPr="001B6B71">
        <w:rPr>
          <w:rFonts w:ascii="Times New Roman" w:hAnsi="Times New Roman" w:cs="Times New Roman"/>
        </w:rPr>
        <w:t>бракераж</w:t>
      </w:r>
      <w:proofErr w:type="gramEnd"/>
      <w:r w:rsidRPr="001B6B71">
        <w:rPr>
          <w:rFonts w:ascii="Times New Roman" w:hAnsi="Times New Roman" w:cs="Times New Roman"/>
        </w:rPr>
        <w:t xml:space="preserve"> готовой продукции - ежедневно;</w:t>
      </w:r>
    </w:p>
    <w:p w:rsidR="001B6B71" w:rsidRPr="00C94C00" w:rsidRDefault="001B6B71" w:rsidP="00C94C00">
      <w:pPr>
        <w:widowControl w:val="0"/>
        <w:numPr>
          <w:ilvl w:val="0"/>
          <w:numId w:val="2"/>
        </w:numPr>
        <w:tabs>
          <w:tab w:val="left" w:pos="896"/>
        </w:tabs>
        <w:spacing w:after="0" w:line="437" w:lineRule="exact"/>
        <w:ind w:left="600"/>
        <w:jc w:val="both"/>
        <w:rPr>
          <w:rFonts w:ascii="Times New Roman" w:hAnsi="Times New Roman" w:cs="Times New Roman"/>
        </w:rPr>
        <w:sectPr w:rsidR="001B6B71" w:rsidRPr="00C94C00">
          <w:pgSz w:w="11900" w:h="16840"/>
          <w:pgMar w:top="1102" w:right="741" w:bottom="1410" w:left="1688" w:header="0" w:footer="3" w:gutter="0"/>
          <w:cols w:space="720"/>
          <w:noEndnote/>
          <w:docGrid w:linePitch="360"/>
        </w:sectPr>
      </w:pPr>
      <w:r w:rsidRPr="001B6B71">
        <w:rPr>
          <w:rFonts w:ascii="Times New Roman" w:hAnsi="Times New Roman" w:cs="Times New Roman"/>
        </w:rPr>
        <w:t>нор</w:t>
      </w:r>
      <w:r w:rsidR="00C94C00">
        <w:rPr>
          <w:rFonts w:ascii="Times New Roman" w:hAnsi="Times New Roman" w:cs="Times New Roman"/>
        </w:rPr>
        <w:t>мы выхода блюд - 2 раза в месяц.</w:t>
      </w:r>
      <w:bookmarkStart w:id="8" w:name="_GoBack"/>
      <w:bookmarkEnd w:id="8"/>
    </w:p>
    <w:p w:rsidR="001B6B71" w:rsidRDefault="001B6B71"/>
    <w:sectPr w:rsidR="001B6B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AA0" w:rsidRDefault="00075AA0">
      <w:pPr>
        <w:spacing w:after="0" w:line="240" w:lineRule="auto"/>
      </w:pPr>
      <w:r>
        <w:separator/>
      </w:r>
    </w:p>
  </w:endnote>
  <w:endnote w:type="continuationSeparator" w:id="0">
    <w:p w:rsidR="00075AA0" w:rsidRDefault="00075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6B71" w:rsidRDefault="00075AA0">
    <w:pPr>
      <w:rPr>
        <w:sz w:val="2"/>
        <w:szCs w:val="2"/>
      </w:rPr>
    </w:pPr>
    <w:r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67.15pt;margin-top:817.2pt;width:8.15pt;height:12.7pt;z-index:-251658752;mso-wrap-style:none;mso-wrap-distance-left:5pt;mso-wrap-distance-right:5pt;mso-position-horizontal-relative:page;mso-position-vertical-relative:page" wrapcoords="0 0" filled="f" stroked="f">
          <v:textbox style="mso-next-textbox:#_x0000_s2049;mso-fit-shape-to-text:t" inset="0,0,0,0">
            <w:txbxContent>
              <w:p w:rsidR="001B6B71" w:rsidRDefault="001B6B71">
                <w:pPr>
                  <w:pStyle w:val="22"/>
                  <w:shd w:val="clear" w:color="auto" w:fill="auto"/>
                  <w:spacing w:line="240" w:lineRule="auto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6B71" w:rsidRDefault="001B6B7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AA0" w:rsidRDefault="00075AA0">
      <w:pPr>
        <w:spacing w:after="0" w:line="240" w:lineRule="auto"/>
      </w:pPr>
      <w:r>
        <w:separator/>
      </w:r>
    </w:p>
  </w:footnote>
  <w:footnote w:type="continuationSeparator" w:id="0">
    <w:p w:rsidR="00075AA0" w:rsidRDefault="00075A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B3A89"/>
    <w:multiLevelType w:val="multilevel"/>
    <w:tmpl w:val="A7DE9F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283873"/>
    <w:multiLevelType w:val="multilevel"/>
    <w:tmpl w:val="9D927CA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AB1F7B"/>
    <w:multiLevelType w:val="multilevel"/>
    <w:tmpl w:val="E0165E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D0220F"/>
    <w:multiLevelType w:val="multilevel"/>
    <w:tmpl w:val="C5A609D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D7675B1"/>
    <w:multiLevelType w:val="multilevel"/>
    <w:tmpl w:val="B3F42D7C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46D6958"/>
    <w:multiLevelType w:val="multilevel"/>
    <w:tmpl w:val="4A029CC0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5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D53270E"/>
    <w:multiLevelType w:val="multilevel"/>
    <w:tmpl w:val="12C8EED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1D4"/>
    <w:rsid w:val="00075AA0"/>
    <w:rsid w:val="001B6B71"/>
    <w:rsid w:val="004D21D4"/>
    <w:rsid w:val="00AA0FCB"/>
    <w:rsid w:val="00C94C00"/>
    <w:rsid w:val="00DB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63EFA79-1DAE-4A71-9911-706064082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1B6B7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1B6B7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1B6B71"/>
    <w:pPr>
      <w:widowControl w:val="0"/>
      <w:shd w:val="clear" w:color="auto" w:fill="FFFFFF"/>
      <w:spacing w:before="180" w:after="360" w:line="0" w:lineRule="atLeast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1B6B71"/>
    <w:pPr>
      <w:widowControl w:val="0"/>
      <w:shd w:val="clear" w:color="auto" w:fill="FFFFFF"/>
      <w:spacing w:after="180" w:line="408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21">
    <w:name w:val="Колонтитул (2)_"/>
    <w:basedOn w:val="a0"/>
    <w:link w:val="22"/>
    <w:rsid w:val="001B6B71"/>
    <w:rPr>
      <w:rFonts w:ascii="Arial Narrow" w:eastAsia="Arial Narrow" w:hAnsi="Arial Narrow" w:cs="Arial Narrow"/>
      <w:sz w:val="36"/>
      <w:szCs w:val="3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1B6B71"/>
    <w:rPr>
      <w:rFonts w:ascii="Franklin Gothic Heavy" w:eastAsia="Franklin Gothic Heavy" w:hAnsi="Franklin Gothic Heavy" w:cs="Franklin Gothic Heavy"/>
      <w:sz w:val="15"/>
      <w:szCs w:val="15"/>
      <w:shd w:val="clear" w:color="auto" w:fill="FFFFFF"/>
    </w:rPr>
  </w:style>
  <w:style w:type="paragraph" w:customStyle="1" w:styleId="22">
    <w:name w:val="Колонтитул (2)"/>
    <w:basedOn w:val="a"/>
    <w:link w:val="21"/>
    <w:rsid w:val="001B6B71"/>
    <w:pPr>
      <w:widowControl w:val="0"/>
      <w:shd w:val="clear" w:color="auto" w:fill="FFFFFF"/>
      <w:spacing w:after="0" w:line="0" w:lineRule="atLeast"/>
    </w:pPr>
    <w:rPr>
      <w:rFonts w:ascii="Arial Narrow" w:eastAsia="Arial Narrow" w:hAnsi="Arial Narrow" w:cs="Arial Narrow"/>
      <w:sz w:val="36"/>
      <w:szCs w:val="36"/>
    </w:rPr>
  </w:style>
  <w:style w:type="paragraph" w:customStyle="1" w:styleId="30">
    <w:name w:val="Основной текст (3)"/>
    <w:basedOn w:val="a"/>
    <w:link w:val="3"/>
    <w:rsid w:val="001B6B71"/>
    <w:pPr>
      <w:widowControl w:val="0"/>
      <w:shd w:val="clear" w:color="auto" w:fill="FFFFFF"/>
      <w:spacing w:after="0" w:line="0" w:lineRule="atLeast"/>
      <w:jc w:val="right"/>
    </w:pPr>
    <w:rPr>
      <w:rFonts w:ascii="Franklin Gothic Heavy" w:eastAsia="Franklin Gothic Heavy" w:hAnsi="Franklin Gothic Heavy" w:cs="Franklin Gothic Heavy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1095</Words>
  <Characters>6243</Characters>
  <Application>Microsoft Office Word</Application>
  <DocSecurity>0</DocSecurity>
  <Lines>52</Lines>
  <Paragraphs>14</Paragraphs>
  <ScaleCrop>false</ScaleCrop>
  <Company/>
  <LinksUpToDate>false</LinksUpToDate>
  <CharactersWithSpaces>7324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2016-10-03T07:55:00Z</dcterms:created>
  <dcterms:modified xsi:type="dcterms:W3CDTF">2016-10-03T08:02:00Z</dcterms:modified>
</cp:coreProperties>
</file>